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E2" w:rsidRPr="00C21605" w:rsidRDefault="002173E2" w:rsidP="00217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Δραστηριότητα 11</w:t>
      </w: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 xml:space="preserve">Διαβάστε προσεκτικά τις παρακάτω δηλώσεις  και σημειώστε </w:t>
      </w:r>
      <w:r>
        <w:rPr>
          <w:rFonts w:ascii="Verdana" w:hAnsi="Verdana"/>
          <w:lang w:val="el-GR"/>
        </w:rPr>
        <w:t xml:space="preserve">ένα </w:t>
      </w:r>
      <w:r w:rsidRPr="00146418">
        <w:rPr>
          <w:rFonts w:ascii="Verdana" w:hAnsi="Verdana"/>
          <w:lang w:val="el-GR"/>
        </w:rPr>
        <w:t>(</w:t>
      </w:r>
      <w:r w:rsidRPr="00146418">
        <w:rPr>
          <w:rFonts w:ascii="Verdana" w:hAnsi="Verdana"/>
          <w:lang w:val="el-GR"/>
        </w:rPr>
        <w:sym w:font="Wingdings" w:char="F0FC"/>
      </w:r>
      <w:r w:rsidRPr="00146418">
        <w:rPr>
          <w:rFonts w:ascii="Verdana" w:hAnsi="Verdana"/>
          <w:lang w:val="el-GR"/>
        </w:rPr>
        <w:t>)</w:t>
      </w:r>
      <w:r>
        <w:rPr>
          <w:rFonts w:ascii="Verdana" w:hAnsi="Verdana"/>
          <w:lang w:val="el-GR"/>
        </w:rPr>
        <w:t xml:space="preserve"> </w:t>
      </w:r>
      <w:r>
        <w:rPr>
          <w:rFonts w:ascii="Verdana" w:hAnsi="Verdana"/>
          <w:b/>
          <w:lang w:val="el-GR"/>
        </w:rPr>
        <w:t xml:space="preserve"> στο τετράγωνο που σας αντιπροσωπεύει.</w:t>
      </w:r>
    </w:p>
    <w:tbl>
      <w:tblPr>
        <w:tblpPr w:leftFromText="180" w:rightFromText="180" w:vertAnchor="text" w:horzAnchor="margin" w:tblpXSpec="center" w:tblpY="935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9"/>
        <w:gridCol w:w="904"/>
        <w:gridCol w:w="841"/>
      </w:tblGrid>
      <w:tr w:rsidR="002173E2" w:rsidRPr="00073B9F" w:rsidTr="00B10BF7">
        <w:trPr>
          <w:trHeight w:val="335"/>
        </w:trPr>
        <w:tc>
          <w:tcPr>
            <w:tcW w:w="7639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ΝΑΙ</w:t>
            </w: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ΟΧΙ</w:t>
            </w: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Ξοδεύω πάρα πολύ χρόνο για να μελετήσω αυτά που πρέπει να μάθω.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Συνήθως ξενυχτάω διαβάζοντας το τελευταίο βράδυ πριν την εξέταση.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9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Αν αφιερώσω όσο χρόνο θέλω στην κοινωνική μου ζωή τότε δεν θα έχω αρκετό χρόνο για διάβασμα, ή όταν διαβάζω αρκετά δεν έχω χρόνο για κοινωνική ζωή.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Συνήθως προσπαθώ να διαβάσω με το ραδιόφωνο ή την τηλεόραση ανοιχτά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9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Δεν μπορώ να καθίσω και να διαβάσω για μεγάλο χρονικό διάστημα χωρίς να κουραστώ ή να μου αποσπάσει κάτι την προσοχή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Παρακολουθώ τις διαλέξεις των μαθημάτων αλλά συνήθως μιλώ με τους άλλους, ή ονειρεύομαι ή κοιμάμαι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Συχνά μου είναι δύσκολο να καταλάβω τι έχω γράψει στις σημειώσεις μου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Συχνά μου φαίνεται ότι οι σημειώσεις μου δεν καλύπτουν την ύλη του μαθήματος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 xml:space="preserve">Δεν ξανακοιτώ τις σημειώσεις κατά τη διάρκεια του εξαμήνου 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Όταν φτάνω στο τέλος ενός κεφαλαίου δεν μπορώ να θυμηθώ τι διάβασα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335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Δεν ξέρω να ξεχωρίζω τι είναι σημαντικό σ’ ένα κείμενο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Δεν μπορώ να συγκεντρωθώ εγκαίρως στο διάβασμα και γι αυτό ξενυχτάω κάθε βράδυ πριν από τις εξετάσεις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17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Δεν παίρνω καλούς βαθμούς στις εξετάσεις ακόμη και αν έχω διαβάσει καλά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Διαβάζω πολύ για τις εξετάσεις αλλά όταν μπαίνω στην αίθουσα το μυαλό μου είναι άδειο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9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Συνήθως δεν έχω ένα συγκεκριμένο τρόπο να οργανώνω το διάβασμα μου και γι αυτό το κάνω κάτω από την απειλή των εξετάσεων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2173E2" w:rsidRPr="00073B9F" w:rsidTr="00B10BF7">
        <w:trPr>
          <w:trHeight w:val="634"/>
        </w:trPr>
        <w:tc>
          <w:tcPr>
            <w:tcW w:w="7639" w:type="dxa"/>
            <w:shd w:val="clear" w:color="auto" w:fill="auto"/>
          </w:tcPr>
          <w:p w:rsidR="002173E2" w:rsidRPr="00073B9F" w:rsidRDefault="002173E2" w:rsidP="002173E2">
            <w:pPr>
              <w:numPr>
                <w:ilvl w:val="0"/>
                <w:numId w:val="1"/>
              </w:numPr>
              <w:rPr>
                <w:rFonts w:ascii="Verdana" w:hAnsi="Verdana"/>
                <w:sz w:val="22"/>
                <w:szCs w:val="22"/>
                <w:lang w:val="el-GR"/>
              </w:rPr>
            </w:pPr>
            <w:r w:rsidRPr="00073B9F">
              <w:rPr>
                <w:rFonts w:ascii="Verdana" w:hAnsi="Verdana"/>
                <w:sz w:val="22"/>
                <w:szCs w:val="22"/>
                <w:lang w:val="el-GR"/>
              </w:rPr>
              <w:t>Συνήθως χάνομαι στις λεπτομέρειες ενός κειμένου και αδυνατώ να καθορίσω τις βασικές του ιδέες</w:t>
            </w:r>
          </w:p>
        </w:tc>
        <w:tc>
          <w:tcPr>
            <w:tcW w:w="904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841" w:type="dxa"/>
            <w:shd w:val="clear" w:color="auto" w:fill="auto"/>
          </w:tcPr>
          <w:p w:rsidR="002173E2" w:rsidRPr="00073B9F" w:rsidRDefault="002173E2" w:rsidP="00B10BF7">
            <w:pPr>
              <w:rPr>
                <w:rFonts w:ascii="Verdana" w:hAnsi="Verdana"/>
                <w:lang w:val="el-GR"/>
              </w:rPr>
            </w:pPr>
          </w:p>
        </w:tc>
      </w:tr>
    </w:tbl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b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lang w:val="el-GR"/>
        </w:rPr>
      </w:pPr>
      <w:r w:rsidRPr="001D76B4">
        <w:rPr>
          <w:rFonts w:ascii="Verdana" w:hAnsi="Verdana"/>
          <w:lang w:val="el-GR"/>
        </w:rPr>
        <w:t>Εάν έχετε βάλει «ΝΑΙ» σε δυο ή περισσότερες προτάσεις κάποιας ενότητας, τότε καλό θα ήταν να δώσετε ιδιαίτερη προσοχή στις αντίστοιχες ενότητες του εγχειριδίου για να βελτιώσετε τις δεξιότητες σας.</w:t>
      </w:r>
    </w:p>
    <w:p w:rsidR="002173E2" w:rsidRPr="001D76B4" w:rsidRDefault="002173E2" w:rsidP="002173E2">
      <w:pPr>
        <w:jc w:val="both"/>
        <w:rPr>
          <w:rFonts w:ascii="Verdana" w:hAnsi="Verdana"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lang w:val="el-GR"/>
        </w:rPr>
      </w:pPr>
      <w:r w:rsidRPr="001D76B4">
        <w:rPr>
          <w:rFonts w:ascii="Verdana" w:hAnsi="Verdana"/>
          <w:lang w:val="el-GR"/>
        </w:rPr>
        <w:t>Αντίθετα, αν έχετε βάλει ένα ή και λιγότερα «ΝΑΙ» σε κάθε κατηγορία προφανώς οι δεξιότητες σας σχετικά με τη μελέτη είναι αρκετά αποτελεσματικές αλλά παρόλα αυτά το συγκεκριμένο εγχειρίδιο θα μπορούσε να τις βελτιώσει ακόμη περισσότερο.</w:t>
      </w:r>
    </w:p>
    <w:p w:rsidR="002173E2" w:rsidRPr="001A452A" w:rsidRDefault="002173E2" w:rsidP="002173E2">
      <w:pPr>
        <w:jc w:val="both"/>
        <w:rPr>
          <w:rFonts w:ascii="Verdana" w:hAnsi="Verdana"/>
          <w:lang w:val="el-GR"/>
        </w:rPr>
      </w:pPr>
    </w:p>
    <w:p w:rsidR="002173E2" w:rsidRPr="001A452A" w:rsidRDefault="002173E2" w:rsidP="002173E2">
      <w:pPr>
        <w:jc w:val="both"/>
        <w:rPr>
          <w:rFonts w:ascii="Verdana" w:hAnsi="Verdana"/>
          <w:lang w:val="el-GR"/>
        </w:rPr>
      </w:pPr>
    </w:p>
    <w:p w:rsidR="002173E2" w:rsidRDefault="002173E2" w:rsidP="002173E2">
      <w:pPr>
        <w:jc w:val="both"/>
        <w:rPr>
          <w:rFonts w:ascii="Verdana" w:hAnsi="Verdana"/>
          <w:lang w:val="el-GR"/>
        </w:rPr>
      </w:pPr>
    </w:p>
    <w:p w:rsidR="002173E2" w:rsidRPr="00FE2565" w:rsidRDefault="002173E2" w:rsidP="002173E2">
      <w:pPr>
        <w:jc w:val="both"/>
        <w:rPr>
          <w:rFonts w:ascii="Verdana" w:hAnsi="Verdana"/>
          <w:b/>
          <w:lang w:val="el-GR"/>
        </w:rPr>
      </w:pPr>
      <w:r w:rsidRPr="00FE2565">
        <w:rPr>
          <w:rFonts w:ascii="Verdana" w:hAnsi="Verdana"/>
          <w:b/>
          <w:lang w:val="el-GR"/>
        </w:rPr>
        <w:t xml:space="preserve">ΚΑΤΗΓΟΡΙΕΣ </w:t>
      </w:r>
    </w:p>
    <w:p w:rsidR="002173E2" w:rsidRDefault="002173E2" w:rsidP="002173E2">
      <w:pPr>
        <w:jc w:val="both"/>
        <w:rPr>
          <w:rFonts w:ascii="Verdana" w:hAnsi="Verdana"/>
          <w:lang w:val="el-GR"/>
        </w:rPr>
      </w:pPr>
    </w:p>
    <w:p w:rsidR="002173E2" w:rsidRDefault="002173E2" w:rsidP="002173E2">
      <w:pPr>
        <w:numPr>
          <w:ilvl w:val="0"/>
          <w:numId w:val="2"/>
        </w:numPr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 xml:space="preserve">Διαχείριση χρόνου                      </w:t>
      </w:r>
      <w:r>
        <w:rPr>
          <w:rFonts w:ascii="Verdana" w:hAnsi="Verdana"/>
          <w:lang w:val="el-GR"/>
        </w:rPr>
        <w:tab/>
        <w:t xml:space="preserve">       1,2 και 3</w:t>
      </w:r>
    </w:p>
    <w:p w:rsidR="002173E2" w:rsidRDefault="002173E2" w:rsidP="002173E2">
      <w:pPr>
        <w:jc w:val="both"/>
        <w:rPr>
          <w:rFonts w:ascii="Verdana" w:hAnsi="Verdana"/>
          <w:lang w:val="el-GR"/>
        </w:rPr>
      </w:pPr>
    </w:p>
    <w:p w:rsidR="002173E2" w:rsidRDefault="002173E2" w:rsidP="002173E2">
      <w:pPr>
        <w:numPr>
          <w:ilvl w:val="0"/>
          <w:numId w:val="2"/>
        </w:numPr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 xml:space="preserve">Τρόπος μελέτης                          </w:t>
      </w:r>
      <w:r>
        <w:rPr>
          <w:rFonts w:ascii="Verdana" w:hAnsi="Verdana"/>
          <w:lang w:val="el-GR"/>
        </w:rPr>
        <w:tab/>
        <w:t xml:space="preserve">       4,5, 10, 11, 12 και 16</w:t>
      </w:r>
    </w:p>
    <w:p w:rsidR="002173E2" w:rsidRDefault="002173E2" w:rsidP="002173E2">
      <w:pPr>
        <w:jc w:val="both"/>
        <w:rPr>
          <w:rFonts w:ascii="Verdana" w:hAnsi="Verdana"/>
          <w:lang w:val="el-GR"/>
        </w:rPr>
      </w:pPr>
    </w:p>
    <w:p w:rsidR="002173E2" w:rsidRDefault="002173E2" w:rsidP="002173E2">
      <w:pPr>
        <w:numPr>
          <w:ilvl w:val="0"/>
          <w:numId w:val="2"/>
        </w:numPr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 xml:space="preserve">Ενεργητική ακρόαση - Σημειώσεις </w:t>
      </w:r>
      <w:r>
        <w:rPr>
          <w:rFonts w:ascii="Verdana" w:hAnsi="Verdana"/>
          <w:lang w:val="el-GR"/>
        </w:rPr>
        <w:tab/>
        <w:t xml:space="preserve">       6,7,8 και 9</w:t>
      </w:r>
    </w:p>
    <w:p w:rsidR="002173E2" w:rsidRDefault="002173E2" w:rsidP="002173E2">
      <w:pPr>
        <w:tabs>
          <w:tab w:val="left" w:pos="2655"/>
        </w:tabs>
        <w:jc w:val="both"/>
        <w:rPr>
          <w:rFonts w:ascii="Verdana" w:hAnsi="Verdana"/>
          <w:lang w:val="el-GR"/>
        </w:rPr>
      </w:pPr>
    </w:p>
    <w:p w:rsidR="002173E2" w:rsidRPr="001D76B4" w:rsidRDefault="002173E2" w:rsidP="002173E2">
      <w:pPr>
        <w:numPr>
          <w:ilvl w:val="0"/>
          <w:numId w:val="2"/>
        </w:numPr>
        <w:tabs>
          <w:tab w:val="left" w:pos="2655"/>
        </w:tabs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 xml:space="preserve">Εξετάσεις </w:t>
      </w:r>
      <w:r>
        <w:rPr>
          <w:rFonts w:ascii="Verdana" w:hAnsi="Verdana"/>
          <w:lang w:val="el-GR"/>
        </w:rPr>
        <w:tab/>
        <w:t xml:space="preserve">                  </w:t>
      </w:r>
      <w:r>
        <w:rPr>
          <w:rFonts w:ascii="Verdana" w:hAnsi="Verdana"/>
          <w:lang w:val="el-GR"/>
        </w:rPr>
        <w:tab/>
      </w:r>
      <w:r>
        <w:rPr>
          <w:rFonts w:ascii="Verdana" w:hAnsi="Verdana"/>
          <w:lang w:val="el-GR"/>
        </w:rPr>
        <w:tab/>
        <w:t xml:space="preserve">       13, 14 και 15.</w:t>
      </w:r>
    </w:p>
    <w:p w:rsidR="002173E2" w:rsidRDefault="002173E2" w:rsidP="002173E2">
      <w:pPr>
        <w:jc w:val="center"/>
        <w:rPr>
          <w:rFonts w:ascii="Verdana" w:hAnsi="Verdana"/>
          <w:b/>
          <w:lang w:val="el-GR"/>
        </w:rPr>
      </w:pPr>
    </w:p>
    <w:p w:rsidR="00716111" w:rsidRDefault="00716111">
      <w:bookmarkStart w:id="0" w:name="_GoBack"/>
      <w:bookmarkEnd w:id="0"/>
    </w:p>
    <w:sectPr w:rsidR="0071611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7132B"/>
    <w:multiLevelType w:val="hybridMultilevel"/>
    <w:tmpl w:val="FABCAB90"/>
    <w:lvl w:ilvl="0" w:tplc="A75639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3911F8"/>
    <w:multiLevelType w:val="hybridMultilevel"/>
    <w:tmpl w:val="FBA47D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E2"/>
    <w:rsid w:val="002173E2"/>
    <w:rsid w:val="0071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2020-12-09T07:26:00Z</dcterms:created>
  <dcterms:modified xsi:type="dcterms:W3CDTF">2020-12-09T07:27:00Z</dcterms:modified>
</cp:coreProperties>
</file>